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0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632"/>
        <w:gridCol w:w="808"/>
        <w:gridCol w:w="2092"/>
        <w:gridCol w:w="788"/>
        <w:gridCol w:w="661"/>
        <w:gridCol w:w="778"/>
        <w:gridCol w:w="2125"/>
      </w:tblGrid>
      <w:tr w:rsidR="00637626" w:rsidTr="00B97573">
        <w:trPr>
          <w:cantSplit/>
          <w:trHeight w:val="541"/>
        </w:trPr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区　　名</w:t>
            </w:r>
          </w:p>
        </w:tc>
        <w:tc>
          <w:tcPr>
            <w:tcW w:w="1666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83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区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長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166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cantSplit/>
          <w:trHeight w:val="751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626" w:rsidRDefault="00637626" w:rsidP="00B539CF">
            <w:pPr>
              <w:jc w:val="distribute"/>
              <w:rPr>
                <w:b/>
                <w:bCs/>
                <w:sz w:val="36"/>
              </w:rPr>
            </w:pPr>
            <w:r w:rsidRPr="00B539CF">
              <w:rPr>
                <w:rFonts w:hint="eastAsia"/>
                <w:b/>
                <w:bCs/>
                <w:kern w:val="0"/>
                <w:sz w:val="36"/>
              </w:rPr>
              <w:t>日本赤十字社</w:t>
            </w:r>
            <w:r w:rsidR="009675CF">
              <w:rPr>
                <w:rFonts w:hint="eastAsia"/>
                <w:b/>
                <w:bCs/>
                <w:kern w:val="0"/>
                <w:sz w:val="36"/>
              </w:rPr>
              <w:t>活動資金</w:t>
            </w:r>
            <w:r w:rsidR="00B539CF">
              <w:rPr>
                <w:rFonts w:hint="eastAsia"/>
                <w:b/>
                <w:bCs/>
                <w:kern w:val="0"/>
                <w:sz w:val="36"/>
              </w:rPr>
              <w:t>協力者</w:t>
            </w:r>
            <w:r w:rsidRPr="00B539CF">
              <w:rPr>
                <w:rFonts w:hint="eastAsia"/>
                <w:b/>
                <w:bCs/>
                <w:kern w:val="0"/>
                <w:sz w:val="36"/>
              </w:rPr>
              <w:t>名簿</w:t>
            </w: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№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金　　額</w:t>
            </w:r>
          </w:p>
        </w:tc>
        <w:tc>
          <w:tcPr>
            <w:tcW w:w="1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氏　　　名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№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金　　額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氏　　　名</w:t>
            </w:r>
          </w:p>
        </w:tc>
      </w:tr>
      <w:tr w:rsidR="00637626" w:rsidTr="004E0AEC">
        <w:trPr>
          <w:trHeight w:val="337"/>
        </w:trPr>
        <w:tc>
          <w:tcPr>
            <w:tcW w:w="470" w:type="pct"/>
            <w:tcBorders>
              <w:top w:val="single" w:sz="12" w:space="0" w:color="auto"/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top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２６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top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64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２７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66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２８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２９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66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５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B539CF">
            <w:pPr>
              <w:jc w:val="distribute"/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３０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６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３１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66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７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３２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８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３３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９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３４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１０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３５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１１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３６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１２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３７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66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１３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３８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１４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３９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１５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４０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１６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４１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１７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４２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１８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４３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66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１９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４４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２０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４５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２１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４６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２２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４７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２３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４８</w:t>
            </w:r>
          </w:p>
        </w:tc>
        <w:tc>
          <w:tcPr>
            <w:tcW w:w="827" w:type="pct"/>
            <w:gridSpan w:val="2"/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82"/>
        </w:trPr>
        <w:tc>
          <w:tcPr>
            <w:tcW w:w="470" w:type="pct"/>
            <w:tcBorders>
              <w:left w:val="single" w:sz="12" w:space="0" w:color="auto"/>
              <w:bottom w:val="single" w:sz="4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２４</w:t>
            </w:r>
          </w:p>
        </w:tc>
        <w:tc>
          <w:tcPr>
            <w:tcW w:w="827" w:type="pct"/>
            <w:gridSpan w:val="2"/>
            <w:tcBorders>
              <w:bottom w:val="single" w:sz="4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bottom w:val="single" w:sz="4" w:space="0" w:color="auto"/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  <w:bottom w:val="single" w:sz="4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４９</w:t>
            </w:r>
          </w:p>
        </w:tc>
        <w:tc>
          <w:tcPr>
            <w:tcW w:w="827" w:type="pct"/>
            <w:gridSpan w:val="2"/>
            <w:tcBorders>
              <w:bottom w:val="single" w:sz="4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bottom w:val="single" w:sz="4" w:space="0" w:color="auto"/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trHeight w:val="366"/>
        </w:trPr>
        <w:tc>
          <w:tcPr>
            <w:tcW w:w="470" w:type="pct"/>
            <w:tcBorders>
              <w:left w:val="single" w:sz="12" w:space="0" w:color="auto"/>
              <w:bottom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２５</w:t>
            </w:r>
          </w:p>
        </w:tc>
        <w:tc>
          <w:tcPr>
            <w:tcW w:w="827" w:type="pct"/>
            <w:gridSpan w:val="2"/>
            <w:tcBorders>
              <w:bottom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02" w:type="pct"/>
            <w:tcBorders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453" w:type="pct"/>
            <w:tcBorders>
              <w:left w:val="single" w:sz="12" w:space="0" w:color="auto"/>
              <w:bottom w:val="single" w:sz="12" w:space="0" w:color="auto"/>
            </w:tcBorders>
          </w:tcPr>
          <w:p w:rsidR="00637626" w:rsidRDefault="00637626" w:rsidP="0063762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５０</w:t>
            </w:r>
          </w:p>
        </w:tc>
        <w:tc>
          <w:tcPr>
            <w:tcW w:w="827" w:type="pct"/>
            <w:gridSpan w:val="2"/>
            <w:tcBorders>
              <w:bottom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  <w:tc>
          <w:tcPr>
            <w:tcW w:w="1220" w:type="pct"/>
            <w:tcBorders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rPr>
                <w:sz w:val="26"/>
              </w:rPr>
            </w:pPr>
          </w:p>
        </w:tc>
      </w:tr>
      <w:tr w:rsidR="00637626" w:rsidTr="00B97573">
        <w:trPr>
          <w:cantSplit/>
          <w:trHeight w:val="651"/>
        </w:trPr>
        <w:tc>
          <w:tcPr>
            <w:tcW w:w="24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626" w:rsidRDefault="00637626" w:rsidP="00637626">
            <w:pPr>
              <w:ind w:firstLineChars="300" w:firstLine="780"/>
              <w:rPr>
                <w:sz w:val="26"/>
              </w:rPr>
            </w:pPr>
            <w:r>
              <w:rPr>
                <w:rFonts w:hint="eastAsia"/>
                <w:sz w:val="26"/>
              </w:rPr>
              <w:t>合　計　金　額</w:t>
            </w:r>
          </w:p>
        </w:tc>
        <w:tc>
          <w:tcPr>
            <w:tcW w:w="250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626" w:rsidRDefault="00637626" w:rsidP="00637626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円</w:t>
            </w:r>
          </w:p>
        </w:tc>
      </w:tr>
    </w:tbl>
    <w:p w:rsidR="00154F82" w:rsidRPr="00637626" w:rsidRDefault="00154F82" w:rsidP="00C741CB">
      <w:pPr>
        <w:wordWrap w:val="0"/>
        <w:ind w:right="240"/>
        <w:jc w:val="right"/>
        <w:rPr>
          <w:rFonts w:hint="eastAsia"/>
          <w:sz w:val="24"/>
          <w:szCs w:val="26"/>
        </w:rPr>
      </w:pPr>
      <w:bookmarkStart w:id="0" w:name="_GoBack"/>
      <w:bookmarkEnd w:id="0"/>
    </w:p>
    <w:sectPr w:rsidR="00154F82" w:rsidRPr="00637626" w:rsidSect="00540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03" w:rsidRDefault="00EE7E03" w:rsidP="00FA3235">
      <w:r>
        <w:separator/>
      </w:r>
    </w:p>
  </w:endnote>
  <w:endnote w:type="continuationSeparator" w:id="0">
    <w:p w:rsidR="00EE7E03" w:rsidRDefault="00EE7E03" w:rsidP="00FA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03" w:rsidRDefault="00EE7E03" w:rsidP="00FA3235">
      <w:r>
        <w:separator/>
      </w:r>
    </w:p>
  </w:footnote>
  <w:footnote w:type="continuationSeparator" w:id="0">
    <w:p w:rsidR="00EE7E03" w:rsidRDefault="00EE7E03" w:rsidP="00FA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D77"/>
    <w:rsid w:val="000F08A4"/>
    <w:rsid w:val="00126EDF"/>
    <w:rsid w:val="00154F82"/>
    <w:rsid w:val="00157E56"/>
    <w:rsid w:val="002140C0"/>
    <w:rsid w:val="00313F5C"/>
    <w:rsid w:val="0033401F"/>
    <w:rsid w:val="003351EE"/>
    <w:rsid w:val="0034737B"/>
    <w:rsid w:val="00363DD2"/>
    <w:rsid w:val="00461F40"/>
    <w:rsid w:val="0048008B"/>
    <w:rsid w:val="004962B4"/>
    <w:rsid w:val="004B6B9A"/>
    <w:rsid w:val="004C0008"/>
    <w:rsid w:val="004E0AEC"/>
    <w:rsid w:val="004E4146"/>
    <w:rsid w:val="0051225B"/>
    <w:rsid w:val="00516671"/>
    <w:rsid w:val="0052571E"/>
    <w:rsid w:val="00540576"/>
    <w:rsid w:val="005D1C55"/>
    <w:rsid w:val="00625412"/>
    <w:rsid w:val="00637626"/>
    <w:rsid w:val="00687F4D"/>
    <w:rsid w:val="006A6C6C"/>
    <w:rsid w:val="006D4E68"/>
    <w:rsid w:val="007123CA"/>
    <w:rsid w:val="00787E37"/>
    <w:rsid w:val="007F73A5"/>
    <w:rsid w:val="0085287D"/>
    <w:rsid w:val="0086413C"/>
    <w:rsid w:val="008E2E3F"/>
    <w:rsid w:val="009675CF"/>
    <w:rsid w:val="009B1A8F"/>
    <w:rsid w:val="00A23597"/>
    <w:rsid w:val="00B539CF"/>
    <w:rsid w:val="00B84E51"/>
    <w:rsid w:val="00B97573"/>
    <w:rsid w:val="00BE0810"/>
    <w:rsid w:val="00C741CB"/>
    <w:rsid w:val="00D16D77"/>
    <w:rsid w:val="00DD5F0F"/>
    <w:rsid w:val="00E064B3"/>
    <w:rsid w:val="00E224B9"/>
    <w:rsid w:val="00E334DC"/>
    <w:rsid w:val="00EB0947"/>
    <w:rsid w:val="00EE7E03"/>
    <w:rsid w:val="00F01921"/>
    <w:rsid w:val="00F520A5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B0A1C"/>
  <w15:docId w15:val="{46738180-AC9E-4839-9B70-E870559A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A3235"/>
    <w:rPr>
      <w:kern w:val="2"/>
      <w:sz w:val="21"/>
      <w:szCs w:val="24"/>
    </w:rPr>
  </w:style>
  <w:style w:type="paragraph" w:styleId="a5">
    <w:name w:val="footer"/>
    <w:basedOn w:val="a"/>
    <w:link w:val="a6"/>
    <w:rsid w:val="00FA3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A323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53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539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CAAC-AD3F-4086-82E1-5484064C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　　名</vt:lpstr>
      <vt:lpstr>区　　名</vt:lpstr>
    </vt:vector>
  </TitlesOfParts>
  <Company>守谷市役所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　　名</dc:title>
  <dc:creator>CX5P1114</dc:creator>
  <cp:lastModifiedBy>CI5P0080</cp:lastModifiedBy>
  <cp:revision>20</cp:revision>
  <cp:lastPrinted>2018-04-08T06:18:00Z</cp:lastPrinted>
  <dcterms:created xsi:type="dcterms:W3CDTF">2017-03-29T00:49:00Z</dcterms:created>
  <dcterms:modified xsi:type="dcterms:W3CDTF">2022-04-04T04:32:00Z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12897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000800c0000000000000010262b10207f7000400038000</vt:lpwstr>
  </property>
</Properties>
</file>